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45" w:rsidRPr="00A16D45" w:rsidRDefault="00A16D45" w:rsidP="00A16D45">
      <w:pPr>
        <w:jc w:val="center"/>
        <w:rPr>
          <w:rStyle w:val="a3"/>
          <w:rFonts w:ascii="Times New Roman" w:hAnsi="Times New Roman" w:cs="Times New Roman"/>
          <w:b/>
          <w:i w:val="0"/>
          <w:sz w:val="24"/>
        </w:rPr>
      </w:pPr>
      <w:bookmarkStart w:id="0" w:name="_GoBack"/>
      <w:r w:rsidRPr="00A16D45">
        <w:rPr>
          <w:rStyle w:val="a3"/>
          <w:rFonts w:ascii="Times New Roman" w:hAnsi="Times New Roman" w:cs="Times New Roman"/>
          <w:b/>
          <w:i w:val="0"/>
          <w:sz w:val="24"/>
        </w:rPr>
        <w:t>Описание образовательной программы</w:t>
      </w:r>
    </w:p>
    <w:bookmarkEnd w:id="0"/>
    <w:p w:rsidR="009D1772" w:rsidRPr="00A16D45" w:rsidRDefault="00A16D45">
      <w:pPr>
        <w:rPr>
          <w:rStyle w:val="a3"/>
          <w:rFonts w:ascii="Times New Roman" w:hAnsi="Times New Roman" w:cs="Times New Roman"/>
          <w:i w:val="0"/>
          <w:sz w:val="24"/>
        </w:rPr>
      </w:pPr>
      <w:r w:rsidRPr="00A16D45">
        <w:rPr>
          <w:rStyle w:val="a3"/>
          <w:rFonts w:ascii="Times New Roman" w:hAnsi="Times New Roman" w:cs="Times New Roman"/>
          <w:i w:val="0"/>
          <w:sz w:val="24"/>
        </w:rPr>
        <w:t>Образовательная программа дошкольного образования МДОАУ «Детский сад № 18» (далее Программа) —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  <w:r w:rsidRPr="00A16D45">
        <w:rPr>
          <w:rStyle w:val="a3"/>
          <w:rFonts w:ascii="Times New Roman" w:hAnsi="Times New Roman" w:cs="Times New Roman"/>
          <w:i w:val="0"/>
          <w:sz w:val="24"/>
        </w:rPr>
        <w:br/>
        <w:t>Программа  разработана  согласно ФЗ «Об образовании в Российской Федерации» (№ 273-ФЗ от 29 декабря 2012 года).</w:t>
      </w:r>
      <w:r w:rsidRPr="00A16D45">
        <w:rPr>
          <w:rStyle w:val="a3"/>
          <w:rFonts w:ascii="Times New Roman" w:hAnsi="Times New Roman" w:cs="Times New Roman"/>
          <w:i w:val="0"/>
          <w:sz w:val="24"/>
        </w:rPr>
        <w:br/>
        <w:t>Программа разработана и утверждена дошкольным образовательным учреждением самостоятельно в соответствии с федеральной образовательной программой дошкольного образования и  федеральным государственным  образовательным стандартом дошкольного образования. Данная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sectPr w:rsidR="009D1772" w:rsidRPr="00A1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45"/>
    <w:rsid w:val="009D1772"/>
    <w:rsid w:val="00A1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796E"/>
  <w15:chartTrackingRefBased/>
  <w15:docId w15:val="{0109509C-4D31-426A-A597-9742ACC7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16D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2023-12-04T04:35:00Z</dcterms:created>
  <dcterms:modified xsi:type="dcterms:W3CDTF">2023-12-04T04:37:00Z</dcterms:modified>
</cp:coreProperties>
</file>